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A49" w:rsidRPr="00F85561" w:rsidRDefault="0027775E" w:rsidP="00A22FBE">
      <w:pPr>
        <w:rPr>
          <w:rFonts w:ascii="TH SarabunPSK" w:hAnsi="TH SarabunPSK" w:cs="TH SarabunPSK"/>
          <w:cs/>
        </w:rPr>
      </w:pPr>
      <w:bookmarkStart w:id="0" w:name="_GoBack"/>
      <w:bookmarkEnd w:id="0"/>
      <w:r w:rsidRPr="00F85561">
        <w:rPr>
          <w:rFonts w:ascii="TH SarabunPSK" w:hAnsi="TH SarabunPSK" w:cs="TH SarabunPSK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2292350</wp:posOffset>
            </wp:positionH>
            <wp:positionV relativeFrom="paragraph">
              <wp:posOffset>-772795</wp:posOffset>
            </wp:positionV>
            <wp:extent cx="975360" cy="107886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A49" w:rsidRPr="00F85561">
        <w:rPr>
          <w:rFonts w:ascii="TH SarabunPSK" w:hAnsi="TH SarabunPSK" w:cs="TH SarabunPSK"/>
          <w:cs/>
        </w:rPr>
        <w:t>ที่</w:t>
      </w:r>
      <w:r w:rsidR="006C7A49" w:rsidRPr="00F85561">
        <w:rPr>
          <w:rFonts w:ascii="TH SarabunPSK" w:hAnsi="TH SarabunPSK" w:cs="TH SarabunPSK"/>
        </w:rPr>
        <w:t xml:space="preserve"> </w:t>
      </w:r>
      <w:r w:rsidR="006C7A49" w:rsidRPr="00F85561">
        <w:rPr>
          <w:rFonts w:ascii="TH SarabunPSK" w:hAnsi="TH SarabunPSK" w:cs="TH SarabunPSK"/>
          <w:cs/>
        </w:rPr>
        <w:t>นร</w:t>
      </w:r>
      <w:r w:rsidR="006C7A49" w:rsidRPr="00F85561">
        <w:rPr>
          <w:rFonts w:ascii="TH SarabunPSK" w:hAnsi="TH SarabunPSK" w:cs="TH SarabunPSK"/>
        </w:rPr>
        <w:t xml:space="preserve"> </w:t>
      </w:r>
      <w:r w:rsidR="006C7A49" w:rsidRPr="00F85561">
        <w:rPr>
          <w:rFonts w:ascii="TH SarabunPSK" w:hAnsi="TH SarabunPSK" w:cs="TH SarabunPSK"/>
          <w:cs/>
        </w:rPr>
        <w:t>๐๑๐</w:t>
      </w:r>
      <w:r w:rsidR="00E57657" w:rsidRPr="00F85561">
        <w:rPr>
          <w:rFonts w:ascii="TH SarabunPSK" w:hAnsi="TH SarabunPSK" w:cs="TH SarabunPSK"/>
          <w:cs/>
        </w:rPr>
        <w:t>๔</w:t>
      </w:r>
      <w:r w:rsidR="006C7A49" w:rsidRPr="00F85561">
        <w:rPr>
          <w:rFonts w:ascii="TH SarabunPSK" w:hAnsi="TH SarabunPSK" w:cs="TH SarabunPSK"/>
        </w:rPr>
        <w:t>/</w:t>
      </w:r>
    </w:p>
    <w:p w:rsidR="009D4E89" w:rsidRPr="00F85561" w:rsidRDefault="009D4E89" w:rsidP="007A55DD">
      <w:pPr>
        <w:spacing w:before="120"/>
        <w:rPr>
          <w:rFonts w:ascii="TH SarabunPSK" w:hAnsi="TH SarabunPSK" w:cs="TH SarabunPSK"/>
        </w:rPr>
      </w:pPr>
      <w:r w:rsidRPr="00F85561">
        <w:rPr>
          <w:rFonts w:ascii="TH SarabunPSK" w:hAnsi="TH SarabunPSK" w:cs="TH SarabunPSK"/>
          <w:cs/>
        </w:rPr>
        <w:t xml:space="preserve">ถึง  </w:t>
      </w:r>
      <w:r w:rsidR="00323AAF" w:rsidRPr="00F85561">
        <w:rPr>
          <w:rFonts w:ascii="TH SarabunPSK" w:hAnsi="TH SarabunPSK" w:cs="TH SarabunPSK" w:hint="cs"/>
          <w:cs/>
        </w:rPr>
        <w:t>กกกกกกกกกกกกกกกกกกกกกก</w:t>
      </w:r>
    </w:p>
    <w:p w:rsidR="009D4E89" w:rsidRPr="00F85561" w:rsidRDefault="009D4E89" w:rsidP="005C5208">
      <w:pPr>
        <w:pStyle w:val="BodyText3"/>
        <w:tabs>
          <w:tab w:val="clear" w:pos="1134"/>
          <w:tab w:val="clear" w:pos="1560"/>
        </w:tabs>
        <w:spacing w:line="240" w:lineRule="auto"/>
        <w:ind w:firstLine="1418"/>
        <w:rPr>
          <w:rFonts w:ascii="TH SarabunPSK" w:eastAsia="Times New Roman" w:hAnsi="TH SarabunPSK" w:cs="TH SarabunPSK" w:hint="cs"/>
        </w:rPr>
      </w:pPr>
    </w:p>
    <w:p w:rsidR="009D4E89" w:rsidRPr="00F85561" w:rsidRDefault="00323AAF" w:rsidP="005C5208">
      <w:pPr>
        <w:pStyle w:val="BodyText3"/>
        <w:tabs>
          <w:tab w:val="clear" w:pos="1134"/>
          <w:tab w:val="clear" w:pos="1560"/>
        </w:tabs>
        <w:spacing w:before="240" w:line="240" w:lineRule="auto"/>
        <w:ind w:firstLine="1418"/>
        <w:rPr>
          <w:rFonts w:ascii="TH SarabunPSK" w:eastAsia="Times New Roman" w:hAnsi="TH SarabunPSK" w:cs="TH SarabunPSK" w:hint="cs"/>
          <w:cs/>
        </w:rPr>
      </w:pPr>
      <w:r w:rsidRPr="00F85561">
        <w:rPr>
          <w:rFonts w:ascii="TH SarabunPSK" w:eastAsia="Times New Roman" w:hAnsi="TH SarabunPSK" w:cs="TH SarabunPSK" w:hint="cs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7A55DD"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</w:t>
      </w:r>
    </w:p>
    <w:p w:rsidR="009D4E89" w:rsidRPr="00F85561" w:rsidRDefault="00323AAF" w:rsidP="005C5208">
      <w:pPr>
        <w:pStyle w:val="BodyText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PSK" w:eastAsia="Times New Roman" w:hAnsi="TH SarabunPSK" w:cs="TH SarabunPSK"/>
        </w:rPr>
      </w:pPr>
      <w:r w:rsidRPr="00F85561">
        <w:rPr>
          <w:rFonts w:ascii="TH SarabunPSK" w:hAnsi="TH SarabunPSK" w:cs="TH SarabunPSK" w:hint="cs"/>
          <w:cs/>
        </w:rPr>
        <w:t>ภาคความประสงค์</w:t>
      </w:r>
      <w:r w:rsidRPr="00F85561">
        <w:rPr>
          <w:rFonts w:ascii="TH SarabunPSK" w:eastAsia="Times New Roman" w:hAnsi="TH SarabunPSK" w:cs="TH SarabunPSK" w:hint="cs"/>
          <w:cs/>
        </w:rPr>
        <w:t xml:space="preserve"> กกกกกกกกกกกกกกกกกกกกกกกกกกกกกกกกกกกกกกกกกกกกกกกก</w:t>
      </w:r>
      <w:r w:rsidR="007A55DD"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9D4E89" w:rsidRPr="00F85561" w:rsidRDefault="00323AAF" w:rsidP="005C5208">
      <w:pPr>
        <w:pStyle w:val="BodyText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PSK" w:eastAsia="Times New Roman" w:hAnsi="TH SarabunPSK" w:cs="TH SarabunPSK"/>
        </w:rPr>
      </w:pPr>
      <w:r w:rsidRPr="00F85561">
        <w:rPr>
          <w:rFonts w:ascii="TH SarabunPSK" w:eastAsia="Times New Roman" w:hAnsi="TH SarabunPSK" w:cs="TH SarabunPSK"/>
          <w:cs/>
        </w:rPr>
        <w:t>ภาคสรุป กกกกกกกกกกกกกกกกกกกกกกกกกกกกกกกกกก</w:t>
      </w:r>
      <w:r w:rsidR="007A55DD"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</w:t>
      </w:r>
    </w:p>
    <w:p w:rsidR="003C2A20" w:rsidRDefault="003C2A20" w:rsidP="007A55DD">
      <w:pPr>
        <w:ind w:firstLine="1418"/>
        <w:jc w:val="center"/>
        <w:rPr>
          <w:rFonts w:ascii="TH SarabunPSK" w:hAnsi="TH SarabunPSK" w:cs="TH SarabunPSK"/>
        </w:rPr>
      </w:pPr>
    </w:p>
    <w:p w:rsidR="007A55DD" w:rsidRDefault="007A55DD" w:rsidP="007A55DD">
      <w:pPr>
        <w:ind w:firstLine="1418"/>
        <w:jc w:val="center"/>
        <w:rPr>
          <w:rFonts w:ascii="TH SarabunPSK" w:hAnsi="TH SarabunPSK" w:cs="TH SarabunPSK"/>
        </w:rPr>
      </w:pPr>
    </w:p>
    <w:p w:rsidR="007A55DD" w:rsidRDefault="007A55DD" w:rsidP="007A55DD">
      <w:pPr>
        <w:ind w:firstLine="1418"/>
        <w:jc w:val="center"/>
        <w:rPr>
          <w:rFonts w:ascii="TH SarabunPSK" w:hAnsi="TH SarabunPSK" w:cs="TH SarabunPSK"/>
        </w:rPr>
      </w:pPr>
    </w:p>
    <w:p w:rsidR="009D4E89" w:rsidRPr="00F85561" w:rsidRDefault="009D4E89" w:rsidP="007A55DD">
      <w:pPr>
        <w:ind w:firstLine="1418"/>
        <w:jc w:val="center"/>
        <w:rPr>
          <w:rFonts w:ascii="TH SarabunPSK" w:hAnsi="TH SarabunPSK" w:cs="TH SarabunPSK"/>
        </w:rPr>
      </w:pPr>
      <w:r w:rsidRPr="00F85561">
        <w:rPr>
          <w:rFonts w:ascii="TH SarabunPSK" w:hAnsi="TH SarabunPSK" w:cs="TH SarabunPSK"/>
          <w:cs/>
        </w:rPr>
        <w:t>สำนักงานปลัดสำนักนายกรัฐมนตรี</w:t>
      </w:r>
    </w:p>
    <w:p w:rsidR="009D4E89" w:rsidRPr="00F85561" w:rsidRDefault="005C5208" w:rsidP="007A55DD">
      <w:pPr>
        <w:ind w:firstLine="1418"/>
        <w:jc w:val="center"/>
        <w:rPr>
          <w:rFonts w:ascii="TH SarabunPSK" w:hAnsi="TH SarabunPSK" w:cs="TH SarabunPSK"/>
        </w:rPr>
      </w:pPr>
      <w:r w:rsidRPr="00F85561">
        <w:rPr>
          <w:rFonts w:ascii="TH SarabunPSK" w:hAnsi="TH SarabunPSK" w:cs="TH SarabunPSK" w:hint="cs"/>
          <w:cs/>
        </w:rPr>
        <w:t>(วัน  เดือน  ปี)</w:t>
      </w:r>
    </w:p>
    <w:p w:rsidR="009D4E89" w:rsidRDefault="009D4E89" w:rsidP="00712E30">
      <w:pPr>
        <w:rPr>
          <w:rFonts w:ascii="TH SarabunPSK" w:hAnsi="TH SarabunPSK" w:cs="TH SarabunPSK"/>
        </w:rPr>
      </w:pPr>
    </w:p>
    <w:p w:rsidR="00B93941" w:rsidRDefault="00B93941" w:rsidP="00712E30">
      <w:pPr>
        <w:rPr>
          <w:rFonts w:ascii="TH SarabunPSK" w:hAnsi="TH SarabunPSK" w:cs="TH SarabunPSK"/>
        </w:rPr>
      </w:pPr>
    </w:p>
    <w:p w:rsidR="00B93941" w:rsidRPr="00F85561" w:rsidRDefault="00B93941" w:rsidP="00712E30">
      <w:pPr>
        <w:rPr>
          <w:rFonts w:ascii="TH SarabunPSK" w:hAnsi="TH SarabunPSK" w:cs="TH SarabunPSK"/>
        </w:rPr>
      </w:pPr>
    </w:p>
    <w:p w:rsidR="009D4E89" w:rsidRPr="00F85561" w:rsidRDefault="009D4E89" w:rsidP="00712E30">
      <w:pPr>
        <w:rPr>
          <w:rFonts w:ascii="TH SarabunPSK" w:hAnsi="TH SarabunPSK" w:cs="TH SarabunPSK"/>
        </w:rPr>
      </w:pPr>
      <w:r w:rsidRPr="00F85561">
        <w:rPr>
          <w:rFonts w:ascii="TH SarabunPSK" w:hAnsi="TH SarabunPSK" w:cs="TH SarabunPSK"/>
          <w:cs/>
        </w:rPr>
        <w:t>ศูนย์เทคโนโลยีสารสนเทศและการสื่อสาร</w:t>
      </w:r>
    </w:p>
    <w:p w:rsidR="009D4E89" w:rsidRPr="00F85561" w:rsidRDefault="009D4E89" w:rsidP="00712E30">
      <w:pPr>
        <w:pStyle w:val="Heading1"/>
        <w:keepNext w:val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85561">
        <w:rPr>
          <w:rFonts w:ascii="TH SarabunPSK" w:hAnsi="TH SarabunPSK" w:cs="TH SarabunPSK"/>
          <w:b w:val="0"/>
          <w:bCs w:val="0"/>
          <w:sz w:val="32"/>
          <w:szCs w:val="32"/>
          <w:cs/>
        </w:rPr>
        <w:t>โทร</w:t>
      </w:r>
      <w:r w:rsidRPr="00F85561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F8556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๐ ๒๒๘๐ ๗๓๖๔</w:t>
      </w:r>
    </w:p>
    <w:p w:rsidR="006C7A49" w:rsidRPr="00F85561" w:rsidRDefault="009D4E89" w:rsidP="00712E30">
      <w:pPr>
        <w:rPr>
          <w:rFonts w:ascii="TH SarabunPSK" w:hAnsi="TH SarabunPSK" w:cs="TH SarabunPSK"/>
        </w:rPr>
      </w:pPr>
      <w:r w:rsidRPr="00F85561">
        <w:rPr>
          <w:rFonts w:ascii="TH SarabunPSK" w:hAnsi="TH SarabunPSK" w:cs="TH SarabunPSK"/>
          <w:cs/>
        </w:rPr>
        <w:t>โทรสาร ๐ ๒๒๘๑ ๖๗๒๒</w:t>
      </w:r>
    </w:p>
    <w:p w:rsidR="003C2A20" w:rsidRPr="00F85561" w:rsidRDefault="003C2A20" w:rsidP="00712E30">
      <w:pPr>
        <w:rPr>
          <w:rFonts w:ascii="TH SarabunPSK" w:hAnsi="TH SarabunPSK" w:cs="TH SarabunPSK"/>
        </w:rPr>
      </w:pPr>
    </w:p>
    <w:sectPr w:rsidR="003C2A20" w:rsidRPr="00F85561" w:rsidSect="007A55DD">
      <w:headerReference w:type="even" r:id="rId8"/>
      <w:headerReference w:type="default" r:id="rId9"/>
      <w:pgSz w:w="11907" w:h="16840" w:code="9"/>
      <w:pgMar w:top="204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43B" w:rsidRDefault="00B1643B">
      <w:r>
        <w:separator/>
      </w:r>
    </w:p>
  </w:endnote>
  <w:endnote w:type="continuationSeparator" w:id="0">
    <w:p w:rsidR="00B1643B" w:rsidRDefault="00B1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43B" w:rsidRDefault="00B1643B">
      <w:r>
        <w:separator/>
      </w:r>
    </w:p>
  </w:footnote>
  <w:footnote w:type="continuationSeparator" w:id="0">
    <w:p w:rsidR="00B1643B" w:rsidRDefault="00B16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5DD" w:rsidRDefault="007A55DD" w:rsidP="00712E3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55DD" w:rsidRDefault="007A55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5DD" w:rsidRPr="00712E30" w:rsidRDefault="007A55DD" w:rsidP="00712E30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</w:rPr>
    </w:pPr>
    <w:r w:rsidRPr="00712E30">
      <w:rPr>
        <w:rStyle w:val="PageNumber"/>
        <w:rFonts w:ascii="TH SarabunPSK" w:hAnsi="TH SarabunPSK" w:cs="TH SarabunPSK"/>
      </w:rPr>
      <w:t xml:space="preserve">- </w:t>
    </w:r>
    <w:r w:rsidRPr="00712E30">
      <w:rPr>
        <w:rStyle w:val="PageNumber"/>
        <w:rFonts w:ascii="TH SarabunPSK" w:hAnsi="TH SarabunPSK" w:cs="TH SarabunPSK"/>
      </w:rPr>
      <w:fldChar w:fldCharType="begin"/>
    </w:r>
    <w:r w:rsidRPr="00712E30">
      <w:rPr>
        <w:rStyle w:val="PageNumber"/>
        <w:rFonts w:ascii="TH SarabunPSK" w:hAnsi="TH SarabunPSK" w:cs="TH SarabunPSK"/>
      </w:rPr>
      <w:instrText xml:space="preserve">PAGE  </w:instrText>
    </w:r>
    <w:r w:rsidRPr="00712E30">
      <w:rPr>
        <w:rStyle w:val="PageNumber"/>
        <w:rFonts w:ascii="TH SarabunPSK" w:hAnsi="TH SarabunPSK" w:cs="TH SarabunPSK"/>
      </w:rPr>
      <w:fldChar w:fldCharType="separate"/>
    </w:r>
    <w:r>
      <w:rPr>
        <w:rStyle w:val="PageNumber"/>
        <w:rFonts w:ascii="TH SarabunPSK" w:hAnsi="TH SarabunPSK" w:cs="TH SarabunPSK"/>
        <w:noProof/>
        <w:cs/>
      </w:rPr>
      <w:t>๒</w:t>
    </w:r>
    <w:r w:rsidRPr="00712E30">
      <w:rPr>
        <w:rStyle w:val="PageNumber"/>
        <w:rFonts w:ascii="TH SarabunPSK" w:hAnsi="TH SarabunPSK" w:cs="TH SarabunPSK"/>
      </w:rPr>
      <w:fldChar w:fldCharType="end"/>
    </w:r>
    <w:r w:rsidRPr="00712E30">
      <w:rPr>
        <w:rStyle w:val="PageNumber"/>
        <w:rFonts w:ascii="TH SarabunPSK" w:hAnsi="TH SarabunPSK" w:cs="TH SarabunPSK"/>
      </w:rPr>
      <w:t xml:space="preserve"> -</w:t>
    </w:r>
  </w:p>
  <w:p w:rsidR="007A55DD" w:rsidRDefault="007A55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F15D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A4A7381"/>
    <w:multiLevelType w:val="multilevel"/>
    <w:tmpl w:val="DBC24C3E"/>
    <w:lvl w:ilvl="0">
      <w:start w:val="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80"/>
        </w:tabs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" w15:restartNumberingAfterBreak="0">
    <w:nsid w:val="0F961A73"/>
    <w:multiLevelType w:val="multilevel"/>
    <w:tmpl w:val="A53EE19A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44"/>
        </w:tabs>
        <w:ind w:left="254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4"/>
        </w:tabs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76"/>
        </w:tabs>
        <w:ind w:left="8976" w:hanging="2160"/>
      </w:pPr>
      <w:rPr>
        <w:rFonts w:hint="default"/>
      </w:rPr>
    </w:lvl>
  </w:abstractNum>
  <w:abstractNum w:abstractNumId="3" w15:restartNumberingAfterBreak="0">
    <w:nsid w:val="145E06D9"/>
    <w:multiLevelType w:val="singleLevel"/>
    <w:tmpl w:val="FCF4B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18AD576A"/>
    <w:multiLevelType w:val="multilevel"/>
    <w:tmpl w:val="7722CB4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10"/>
        </w:tabs>
        <w:ind w:left="171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5" w15:restartNumberingAfterBreak="0">
    <w:nsid w:val="1EE61964"/>
    <w:multiLevelType w:val="singleLevel"/>
    <w:tmpl w:val="FCF4B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21D234AD"/>
    <w:multiLevelType w:val="multilevel"/>
    <w:tmpl w:val="3FEEF8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92"/>
        </w:tabs>
        <w:ind w:left="2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24"/>
        </w:tabs>
        <w:ind w:left="5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20"/>
        </w:tabs>
        <w:ind w:left="7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6"/>
        </w:tabs>
        <w:ind w:left="8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52"/>
        </w:tabs>
        <w:ind w:left="97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88"/>
        </w:tabs>
        <w:ind w:left="10888" w:hanging="1800"/>
      </w:pPr>
      <w:rPr>
        <w:rFonts w:hint="default"/>
      </w:rPr>
    </w:lvl>
  </w:abstractNum>
  <w:abstractNum w:abstractNumId="7" w15:restartNumberingAfterBreak="0">
    <w:nsid w:val="23CF6B98"/>
    <w:multiLevelType w:val="singleLevel"/>
    <w:tmpl w:val="DFEAC51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8" w15:restartNumberingAfterBreak="0">
    <w:nsid w:val="25FE2A90"/>
    <w:multiLevelType w:val="multilevel"/>
    <w:tmpl w:val="029428DE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550"/>
        </w:tabs>
        <w:ind w:left="255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800"/>
      </w:pPr>
      <w:rPr>
        <w:rFonts w:hint="default"/>
      </w:rPr>
    </w:lvl>
  </w:abstractNum>
  <w:abstractNum w:abstractNumId="9" w15:restartNumberingAfterBreak="0">
    <w:nsid w:val="2A292FCF"/>
    <w:multiLevelType w:val="multilevel"/>
    <w:tmpl w:val="1EBA2FE0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>
      <w:start w:val="1"/>
      <w:numFmt w:val="decimal"/>
      <w:pStyle w:val="Normal"/>
      <w:isLgl/>
      <w:lvlText w:val="%1.%2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>
      <w:start w:val="1"/>
      <w:numFmt w:val="decimal"/>
      <w:pStyle w:val="Normal"/>
      <w:isLgl/>
      <w:lvlText w:val="%1.%2.%3"/>
      <w:lvlJc w:val="left"/>
      <w:pPr>
        <w:tabs>
          <w:tab w:val="num" w:pos="2303"/>
        </w:tabs>
        <w:ind w:left="2303" w:hanging="720"/>
      </w:pPr>
      <w:rPr>
        <w:rFonts w:hint="default"/>
      </w:rPr>
    </w:lvl>
    <w:lvl w:ilvl="3">
      <w:start w:val="1"/>
      <w:numFmt w:val="decimal"/>
      <w:pStyle w:val="Normal"/>
      <w:isLgl/>
      <w:lvlText w:val="%1.%2.%3.%4"/>
      <w:lvlJc w:val="left"/>
      <w:pPr>
        <w:tabs>
          <w:tab w:val="num" w:pos="3100"/>
        </w:tabs>
        <w:ind w:left="3100" w:hanging="1080"/>
      </w:pPr>
      <w:rPr>
        <w:rFonts w:hint="default"/>
      </w:rPr>
    </w:lvl>
    <w:lvl w:ilvl="4">
      <w:start w:val="1"/>
      <w:numFmt w:val="decimal"/>
      <w:pStyle w:val="Normal"/>
      <w:isLgl/>
      <w:lvlText w:val="%1.%2.%3.%4.%5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5">
      <w:start w:val="1"/>
      <w:numFmt w:val="decimal"/>
      <w:pStyle w:val="Normal"/>
      <w:isLgl/>
      <w:lvlText w:val="%1.%2.%3.%4.%5.%6"/>
      <w:lvlJc w:val="left"/>
      <w:pPr>
        <w:tabs>
          <w:tab w:val="num" w:pos="4334"/>
        </w:tabs>
        <w:ind w:left="4334" w:hanging="1440"/>
      </w:pPr>
      <w:rPr>
        <w:rFonts w:hint="default"/>
      </w:rPr>
    </w:lvl>
    <w:lvl w:ilvl="6">
      <w:start w:val="1"/>
      <w:numFmt w:val="decimal"/>
      <w:pStyle w:val="Normal"/>
      <w:isLgl/>
      <w:lvlText w:val="%1.%2.%3.%4.%5.%6.%7"/>
      <w:lvlJc w:val="left"/>
      <w:pPr>
        <w:tabs>
          <w:tab w:val="num" w:pos="4771"/>
        </w:tabs>
        <w:ind w:left="4771" w:hanging="1440"/>
      </w:pPr>
      <w:rPr>
        <w:rFonts w:hint="default"/>
      </w:rPr>
    </w:lvl>
    <w:lvl w:ilvl="7">
      <w:start w:val="1"/>
      <w:numFmt w:val="decimal"/>
      <w:pStyle w:val="Normal"/>
      <w:isLgl/>
      <w:lvlText w:val="%1.%2.%3.%4.%5.%6.%7.%8"/>
      <w:lvlJc w:val="left"/>
      <w:pPr>
        <w:tabs>
          <w:tab w:val="num" w:pos="5568"/>
        </w:tabs>
        <w:ind w:left="5568" w:hanging="1800"/>
      </w:pPr>
      <w:rPr>
        <w:rFonts w:hint="default"/>
      </w:rPr>
    </w:lvl>
    <w:lvl w:ilvl="8">
      <w:start w:val="1"/>
      <w:numFmt w:val="decimal"/>
      <w:pStyle w:val="Normal"/>
      <w:isLgl/>
      <w:lvlText w:val="%1.%2.%3.%4.%5.%6.%7.%8.%9"/>
      <w:lvlJc w:val="left"/>
      <w:pPr>
        <w:tabs>
          <w:tab w:val="num" w:pos="6005"/>
        </w:tabs>
        <w:ind w:left="6005" w:hanging="1800"/>
      </w:pPr>
      <w:rPr>
        <w:rFonts w:hint="default"/>
      </w:rPr>
    </w:lvl>
  </w:abstractNum>
  <w:abstractNum w:abstractNumId="10" w15:restartNumberingAfterBreak="0">
    <w:nsid w:val="445A6B37"/>
    <w:multiLevelType w:val="singleLevel"/>
    <w:tmpl w:val="DFEAC51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1" w15:restartNumberingAfterBreak="0">
    <w:nsid w:val="4704398E"/>
    <w:multiLevelType w:val="singleLevel"/>
    <w:tmpl w:val="815E6FC8"/>
    <w:lvl w:ilvl="0">
      <w:start w:val="12"/>
      <w:numFmt w:val="decimal"/>
      <w:lvlText w:val="%1."/>
      <w:lvlJc w:val="left"/>
      <w:pPr>
        <w:tabs>
          <w:tab w:val="num" w:pos="2880"/>
        </w:tabs>
        <w:ind w:left="2880" w:hanging="1995"/>
      </w:pPr>
      <w:rPr>
        <w:rFonts w:hint="default"/>
      </w:rPr>
    </w:lvl>
  </w:abstractNum>
  <w:abstractNum w:abstractNumId="12" w15:restartNumberingAfterBreak="0">
    <w:nsid w:val="5249764D"/>
    <w:multiLevelType w:val="singleLevel"/>
    <w:tmpl w:val="4EE0690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 w15:restartNumberingAfterBreak="0">
    <w:nsid w:val="69215840"/>
    <w:multiLevelType w:val="singleLevel"/>
    <w:tmpl w:val="A0CA02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649169D"/>
    <w:multiLevelType w:val="singleLevel"/>
    <w:tmpl w:val="724A064A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4"/>
  </w:num>
  <w:num w:numId="5">
    <w:abstractNumId w:val="13"/>
  </w:num>
  <w:num w:numId="6">
    <w:abstractNumId w:val="3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5E"/>
    <w:rsid w:val="000358E6"/>
    <w:rsid w:val="000754F9"/>
    <w:rsid w:val="00177EF8"/>
    <w:rsid w:val="0027775E"/>
    <w:rsid w:val="00323AAF"/>
    <w:rsid w:val="00384D22"/>
    <w:rsid w:val="003A08D6"/>
    <w:rsid w:val="003A3C1D"/>
    <w:rsid w:val="003C2A20"/>
    <w:rsid w:val="003C3BAB"/>
    <w:rsid w:val="0044795A"/>
    <w:rsid w:val="00523F4C"/>
    <w:rsid w:val="0059675E"/>
    <w:rsid w:val="005C0460"/>
    <w:rsid w:val="005C5208"/>
    <w:rsid w:val="0060036E"/>
    <w:rsid w:val="006C7A49"/>
    <w:rsid w:val="006E0887"/>
    <w:rsid w:val="00712E30"/>
    <w:rsid w:val="007A55DD"/>
    <w:rsid w:val="008175FB"/>
    <w:rsid w:val="00827CE2"/>
    <w:rsid w:val="008647D9"/>
    <w:rsid w:val="0091115A"/>
    <w:rsid w:val="009A3CDF"/>
    <w:rsid w:val="009D4E89"/>
    <w:rsid w:val="00A22FBE"/>
    <w:rsid w:val="00A86BDF"/>
    <w:rsid w:val="00B025B4"/>
    <w:rsid w:val="00B1643B"/>
    <w:rsid w:val="00B24A3C"/>
    <w:rsid w:val="00B27C80"/>
    <w:rsid w:val="00B93941"/>
    <w:rsid w:val="00BC03D9"/>
    <w:rsid w:val="00D64039"/>
    <w:rsid w:val="00D81CA5"/>
    <w:rsid w:val="00DB7B19"/>
    <w:rsid w:val="00DC5F91"/>
    <w:rsid w:val="00DE7AD1"/>
    <w:rsid w:val="00DF075E"/>
    <w:rsid w:val="00E1503B"/>
    <w:rsid w:val="00E37CB8"/>
    <w:rsid w:val="00E57657"/>
    <w:rsid w:val="00EA0B3B"/>
    <w:rsid w:val="00EE2EC9"/>
    <w:rsid w:val="00F23C66"/>
    <w:rsid w:val="00F85561"/>
    <w:rsid w:val="00F8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9A41B-BFAD-40E8-9E87-E57B5CBE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EucrosiaUPC" w:hAnsi="EucrosiaUPC" w:cs="EucrosiaUPC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tabs>
        <w:tab w:val="left" w:pos="8080"/>
      </w:tabs>
    </w:pPr>
    <w:rPr>
      <w:rFonts w:ascii="EucrosiaUPC" w:hAnsi="EucrosiaUPC" w:cs="EucrosiaUPC"/>
      <w:b/>
      <w:bCs/>
      <w:sz w:val="36"/>
      <w:szCs w:val="36"/>
    </w:rPr>
  </w:style>
  <w:style w:type="paragraph" w:styleId="BodyText">
    <w:name w:val="Body Text"/>
    <w:basedOn w:val="Normal"/>
  </w:style>
  <w:style w:type="paragraph" w:styleId="BodyText2">
    <w:name w:val="Body Text 2"/>
    <w:basedOn w:val="Normal"/>
    <w:pPr>
      <w:tabs>
        <w:tab w:val="left" w:pos="284"/>
      </w:tabs>
      <w:spacing w:before="120"/>
      <w:jc w:val="both"/>
    </w:pPr>
    <w:rPr>
      <w:rFonts w:ascii="EucrosiaUPC" w:hAnsi="EucrosiaUPC" w:cs="EucrosiaUPC"/>
    </w:rPr>
  </w:style>
  <w:style w:type="paragraph" w:styleId="BodyText3">
    <w:name w:val="Body Text 3"/>
    <w:basedOn w:val="Normal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hAnsi="EucrosiaUPC" w:cs="EucrosiaUPC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9D4E89"/>
    <w:rPr>
      <w:color w:val="0000FF"/>
      <w:u w:val="single"/>
      <w:lang w:bidi="th-TH"/>
    </w:rPr>
  </w:style>
  <w:style w:type="character" w:styleId="PageNumber">
    <w:name w:val="page number"/>
    <w:basedOn w:val="DefaultParagraphFont"/>
    <w:rsid w:val="00712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IC-Siriroj\Downloads\&#3627;&#3609;&#3633;&#3591;&#3626;&#3639;&#3629;&#3611;&#3619;&#3632;&#3607;&#3633;&#3610;&#3605;&#3619;&#363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หนังสือประทับตรา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3" baseType="lpstr">
      <vt:lpstr> </vt:lpstr>
      <vt:lpstr>โทร. ๐ ๒๒๘๐ ๗๓๖๔</vt:lpstr>
      <vt:lpstr> </vt:lpstr>
    </vt:vector>
  </TitlesOfParts>
  <Company>test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UIC-Admin</dc:creator>
  <cp:keywords/>
  <cp:lastModifiedBy>ศูนย์ความร่วมมือกับภาคอุตสาหกรรม มหาวิทยาลัยมหาสารคาม</cp:lastModifiedBy>
  <cp:revision>1</cp:revision>
  <cp:lastPrinted>2010-11-19T04:01:00Z</cp:lastPrinted>
  <dcterms:created xsi:type="dcterms:W3CDTF">2025-04-17T04:14:00Z</dcterms:created>
  <dcterms:modified xsi:type="dcterms:W3CDTF">2025-04-17T04:14:00Z</dcterms:modified>
</cp:coreProperties>
</file>